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73" w:rsidRPr="00F37773" w:rsidRDefault="00F37773" w:rsidP="00F37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автономное дошкольное образовательное учреждение</w:t>
      </w:r>
    </w:p>
    <w:p w:rsidR="00F37773" w:rsidRPr="00F37773" w:rsidRDefault="00F37773" w:rsidP="00F37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 14 «УМКА»</w:t>
      </w:r>
    </w:p>
    <w:p w:rsidR="00F37773" w:rsidRDefault="00F37773" w:rsidP="001A69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F37773" w:rsidRDefault="00F37773" w:rsidP="001A69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37773"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 wp14:anchorId="458A7D7B" wp14:editId="6CFCA29C">
            <wp:extent cx="1513501" cy="16383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74" cy="166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773" w:rsidRPr="00F37773" w:rsidRDefault="00F37773" w:rsidP="00F3777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32"/>
          <w:lang w:eastAsia="ru-RU"/>
        </w:rPr>
      </w:pPr>
    </w:p>
    <w:p w:rsidR="00F37773" w:rsidRPr="00F37773" w:rsidRDefault="001A694D" w:rsidP="00F3777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</w:pPr>
      <w:r w:rsidRPr="00F37773"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  <w:t xml:space="preserve">Мы умеем дружно жить, своей дружбой дорожить. </w:t>
      </w:r>
    </w:p>
    <w:p w:rsidR="001A694D" w:rsidRPr="00F37773" w:rsidRDefault="001A694D" w:rsidP="00F3777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</w:pPr>
      <w:r w:rsidRPr="00F37773"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  <w:t>Сцен</w:t>
      </w:r>
      <w:r w:rsidR="00F37773" w:rsidRPr="00F37773"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  <w:t>арий развлечения для детей средн</w:t>
      </w:r>
      <w:r w:rsidRPr="00F37773">
        <w:rPr>
          <w:rFonts w:ascii="Times New Roman" w:eastAsia="Times New Roman" w:hAnsi="Times New Roman" w:cs="Times New Roman"/>
          <w:b/>
          <w:bCs/>
          <w:i/>
          <w:color w:val="000000" w:themeColor="text1"/>
          <w:sz w:val="56"/>
          <w:szCs w:val="32"/>
          <w:lang w:eastAsia="ru-RU"/>
        </w:rPr>
        <w:t>ей группы детского сада</w:t>
      </w:r>
    </w:p>
    <w:p w:rsidR="00F37773" w:rsidRPr="00F37773" w:rsidRDefault="00F37773" w:rsidP="00F37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Pr="00F37773" w:rsidRDefault="00F37773" w:rsidP="00F37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Default="00F37773" w:rsidP="001A6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Default="00F37773" w:rsidP="001A6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Default="00F37773" w:rsidP="001A6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Default="00F37773" w:rsidP="001A6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F37773" w:rsidRPr="00F37773" w:rsidRDefault="00F37773" w:rsidP="00F3777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Подготовила воспитателъ </w:t>
      </w:r>
    </w:p>
    <w:p w:rsidR="00F37773" w:rsidRPr="00F37773" w:rsidRDefault="00F37773" w:rsidP="00F3777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 кв  категории </w:t>
      </w:r>
    </w:p>
    <w:p w:rsidR="00F37773" w:rsidRPr="00F37773" w:rsidRDefault="00F37773" w:rsidP="00F3777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377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Рамазанова Р.Г.</w:t>
      </w:r>
    </w:p>
    <w:p w:rsidR="00F37773" w:rsidRPr="00F37773" w:rsidRDefault="00F37773" w:rsidP="00F37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F37773" w:rsidRPr="00F37773" w:rsidRDefault="00F37773" w:rsidP="00F37773">
      <w:pPr>
        <w:spacing w:after="0" w:line="240" w:lineRule="auto"/>
        <w:ind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F3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Мегион</w:t>
      </w:r>
      <w:proofErr w:type="spellEnd"/>
      <w:r w:rsidRPr="00F377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2021 гг.</w:t>
      </w:r>
    </w:p>
    <w:p w:rsidR="00F37773" w:rsidRDefault="00F37773" w:rsidP="001A6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1A694D" w:rsidRPr="001A694D" w:rsidRDefault="001A694D" w:rsidP="001A6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Сплотить детский коллектив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умение быть ласковым.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обучать играть в паре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представление о дружбе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активизировать словарь вежливых слов</w:t>
      </w:r>
    </w:p>
    <w:p w:rsidR="001A694D" w:rsidRPr="001A694D" w:rsidRDefault="001A694D" w:rsidP="001A694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A694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развлечения</w:t>
      </w:r>
    </w:p>
    <w:p w:rsidR="00F37773" w:rsidRDefault="001A694D" w:rsidP="001A694D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Звучит песня «Дружба крепкая не сломается», </w:t>
      </w:r>
    </w:p>
    <w:p w:rsidR="00012027" w:rsidRDefault="001A694D" w:rsidP="001A694D"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Знают взрослые и дети,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другом легче жить на свете,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труде, и в игре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Веселее с ним везде.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вы умеете дружить?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у вас много друзей?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в путешествие со своими друзьями вы хотите отправиться?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Да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Тогда я предлагаю вам отправиться в путешествие на поезде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встают паровозиком и под музыку «Мы едем, едем, едем» двигаются по залу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Стоп. Остановка. Станция «Вежливая». Ребята, а вы знаете вежливые слова?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у меня для вас есть игра «Вежливые слова»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«Вежливые слова»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должны досказать вежливые слова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встрече говорим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(здравствуйте!)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Вечером, спать ты хочешь очень.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скажи: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(спокойной ночи)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для завтрака накрыто, всем желаем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(приятного аппетита)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что- то просим мы, то говорим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(пожалуйста)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минуту расставания мы скажем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 свидания)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кто- то вам помог, вы говорит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(спасибо)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кто- то вдруг чихнул? Говорим мы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(будь здоров)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Молодцы, ребята. Вежливые слова вы знает, ну а теперь пора в путь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снова двигаются паровозиком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Стоп. Остановка. Станция «Лесная». Мы приехали с вами в лес. Давайте погуляем и подышим свежим воздухом.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3777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свободно ходят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В это время Ведущий разбрасывает по полу бумажки и пластиковые бутылочки.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Ой, ребята. посмотрите, здесь кто- то был и оставил после себя очень много мусора. Что же нам делать?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предлагают свои варианты ответов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А давайте поможем нашему лесу, соберем мусор в корзины. Бутылки в одну корзину. А бумажки в другую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«Собери мусор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собирают в две корзины мусор - бумагу и бутылочки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Какая чистота кругом, ну а нам пора в путь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двигаются паровозиком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Стоп. Остановка. Станция «Друзья и подружки». Сейчас мы с вами будем вместе с друзьями преодолевать препятствия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«Если с другом вышел в путь»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Две команды детей встают по парам. Каждой паре необходимо пройти между кеглями «змейкой».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ребята. справились с заданием. Ну а теперь я предлагаю еще поиграть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«Узнай друга»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ребята встают на полукруг, один ребенок отворачивается, а другой, стоящий в полукруге со всеми детьми произносит «Мяу», ребенок, который отвернулся должен определить, то сказал «Мяу»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снова с путь.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двигаются паровозиком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 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Стоп. Остановка. Станция «</w:t>
      </w:r>
      <w:proofErr w:type="spellStart"/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Мирилка</w:t>
      </w:r>
      <w:proofErr w:type="spellEnd"/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Ребята, я знаю, что вы очень дружные, но ведь бывает иногда, что вы ссоритесь, что после этого надо сделать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дают ответы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я сейчас предлагаю нам с вами научиться мириться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«Игра «</w:t>
      </w:r>
      <w:proofErr w:type="spellStart"/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Мирилочка</w:t>
      </w:r>
      <w:proofErr w:type="spellEnd"/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встают парами, берут друг друга за мизинчики и произносят слова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ругайся, не бранись.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скажи ты: «Подружись»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А скажи ты: «Помирись»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мы с тобой всегда Неразлучные друзья!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Ну и, конечно же каждому из вас приятно отзываться на ласково произнесенное имя. Давайте поиграем в игру «Ласковое слово»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«Ласковое слово»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стоят в кругу, передавая мяч друг другу, и при этом называя каждого ласково </w:t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(«Сашенька», «Ванечка»)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еще я хочу у вас спросить, а в вашей группе мальчики никогда не обижают девочек?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я предлагаю рассказать о дружбе мальчиков и девочек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«Девочки и мальчики»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Мальчики и девочки –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(Поочередно выставляют правую и левую руку вперёд, ладонями кверху.)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у нас равны,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(Скрестить пальцы рук в замок перед грудью.)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помнить мальчики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(Грозят указательным пальцем правой руки.)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одном должны: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 слабее их,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(Прижимают руки к груди и дрожат.)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Могут и пищать,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должны их мальчики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(Изображают силача.)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Храбро защищать!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теперь снова в путь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двигаются паровозиком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Стоп. Остановка. Станция «</w:t>
      </w:r>
      <w:proofErr w:type="spellStart"/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Помогалкино</w:t>
      </w:r>
      <w:proofErr w:type="spellEnd"/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Ребята, а вы помогаете своим мамам?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я предлагаю помочь своим мамам с уборкой квартиры – пропылесосить.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«Пылинки и пылесос»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игры необходимо из всех детей выбрать 3 – 4 пылесоса, остальные дети – пылинки. Звучит музыка. Дети пылинки летают по всему залу, кружатся вокруг себя и медленно постепенно присаживаются на корточки. Музыка замолкает, начинает работать пылесосы. Дети – пылесосы начинают ходить между пылинками, задевают их за плечо, та пылинка. Которую задели встает за пылесосом и двигается за ним. Так должны встать все пылинки</w:t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A694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1A694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1A694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Молодцы, ребята помогать вы тоже умеете. Ну а теперь пришла пора возвращаться в детский сад.</w:t>
      </w:r>
    </w:p>
    <w:sectPr w:rsidR="00012027" w:rsidSect="00F37773">
      <w:pgSz w:w="11906" w:h="16838"/>
      <w:pgMar w:top="1134" w:right="850" w:bottom="1134" w:left="170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86"/>
    <w:rsid w:val="00012027"/>
    <w:rsid w:val="001A694D"/>
    <w:rsid w:val="00F01686"/>
    <w:rsid w:val="00F3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99DF"/>
  <w15:chartTrackingRefBased/>
  <w15:docId w15:val="{84681EF2-1BDF-406D-8DC4-F02182DE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9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2021-06-26T09:09:00Z</dcterms:created>
  <dcterms:modified xsi:type="dcterms:W3CDTF">2021-07-02T08:19:00Z</dcterms:modified>
</cp:coreProperties>
</file>