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C77" w:rsidRPr="00F37773" w:rsidRDefault="00C20C77" w:rsidP="00C20C7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F37773">
        <w:rPr>
          <w:rFonts w:ascii="Times New Roman" w:eastAsia="Times New Roman" w:hAnsi="Times New Roman" w:cs="Times New Roman"/>
          <w:sz w:val="36"/>
          <w:szCs w:val="28"/>
          <w:lang w:eastAsia="ru-RU"/>
        </w:rPr>
        <w:t>Муниципальное автономное дошкольное образовательное учреждение</w:t>
      </w:r>
    </w:p>
    <w:p w:rsidR="00C20C77" w:rsidRPr="00F37773" w:rsidRDefault="00C20C77" w:rsidP="00C20C7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F37773">
        <w:rPr>
          <w:rFonts w:ascii="Times New Roman" w:eastAsia="Times New Roman" w:hAnsi="Times New Roman" w:cs="Times New Roman"/>
          <w:sz w:val="32"/>
          <w:szCs w:val="28"/>
          <w:lang w:eastAsia="ru-RU"/>
        </w:rPr>
        <w:t>«ДЕТСКИЙ САД № 14 «УМКА»</w:t>
      </w:r>
    </w:p>
    <w:p w:rsidR="00C20C77" w:rsidRDefault="00C20C77" w:rsidP="00C20C77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C20C77" w:rsidRDefault="00C20C77" w:rsidP="00C20C77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F37773"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 wp14:anchorId="347D510B" wp14:editId="469ADBAD">
            <wp:extent cx="1513501" cy="163830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974" cy="1666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C77" w:rsidRDefault="00C20C77" w:rsidP="000F4039">
      <w:pPr>
        <w:rPr>
          <w:b/>
          <w:bCs/>
          <w:i/>
          <w:iCs/>
        </w:rPr>
      </w:pPr>
    </w:p>
    <w:p w:rsidR="00C20C77" w:rsidRDefault="00C20C77" w:rsidP="000F4039">
      <w:pPr>
        <w:rPr>
          <w:b/>
          <w:bCs/>
          <w:i/>
          <w:iCs/>
        </w:rPr>
      </w:pPr>
    </w:p>
    <w:p w:rsidR="00C20C77" w:rsidRDefault="00C20C77" w:rsidP="000F4039">
      <w:pPr>
        <w:rPr>
          <w:b/>
          <w:bCs/>
          <w:i/>
          <w:iCs/>
        </w:rPr>
      </w:pPr>
    </w:p>
    <w:p w:rsidR="000F4039" w:rsidRPr="00C20C77" w:rsidRDefault="00C20C77" w:rsidP="00C20C77">
      <w:pPr>
        <w:jc w:val="center"/>
        <w:rPr>
          <w:rFonts w:ascii="Times New Roman" w:hAnsi="Times New Roman" w:cs="Times New Roman"/>
          <w:sz w:val="52"/>
        </w:rPr>
      </w:pPr>
      <w:r w:rsidRPr="00C20C77">
        <w:rPr>
          <w:rFonts w:ascii="Times New Roman" w:hAnsi="Times New Roman" w:cs="Times New Roman"/>
          <w:b/>
          <w:bCs/>
          <w:i/>
          <w:iCs/>
          <w:sz w:val="52"/>
        </w:rPr>
        <w:t>Летнее развлечение в средн</w:t>
      </w:r>
      <w:r w:rsidR="000F4039" w:rsidRPr="00C20C77">
        <w:rPr>
          <w:rFonts w:ascii="Times New Roman" w:hAnsi="Times New Roman" w:cs="Times New Roman"/>
          <w:b/>
          <w:bCs/>
          <w:i/>
          <w:iCs/>
          <w:sz w:val="52"/>
        </w:rPr>
        <w:t>ей группе</w:t>
      </w:r>
    </w:p>
    <w:p w:rsidR="000F4039" w:rsidRPr="00C20C77" w:rsidRDefault="000F4039" w:rsidP="00C20C77">
      <w:pPr>
        <w:jc w:val="center"/>
        <w:rPr>
          <w:rFonts w:ascii="Times New Roman" w:hAnsi="Times New Roman" w:cs="Times New Roman"/>
          <w:sz w:val="52"/>
        </w:rPr>
      </w:pPr>
      <w:r w:rsidRPr="00C20C77">
        <w:rPr>
          <w:rFonts w:ascii="Times New Roman" w:hAnsi="Times New Roman" w:cs="Times New Roman"/>
          <w:b/>
          <w:bCs/>
          <w:i/>
          <w:iCs/>
          <w:sz w:val="52"/>
        </w:rPr>
        <w:t>«ЛЕТНИЕ ЗАБАВЫ»</w:t>
      </w:r>
    </w:p>
    <w:p w:rsidR="000F4039" w:rsidRPr="000F4039" w:rsidRDefault="000F4039" w:rsidP="000F4039"/>
    <w:p w:rsidR="00C20C77" w:rsidRDefault="00C20C77" w:rsidP="000F4039">
      <w:pPr>
        <w:rPr>
          <w:b/>
          <w:bCs/>
        </w:rPr>
      </w:pPr>
    </w:p>
    <w:p w:rsidR="00C20C77" w:rsidRPr="00980CC0" w:rsidRDefault="00980CC0" w:rsidP="00980CC0">
      <w:pPr>
        <w:jc w:val="right"/>
        <w:rPr>
          <w:b/>
          <w:bCs/>
        </w:rPr>
      </w:pPr>
      <w:r>
        <w:rPr>
          <w:noProof/>
          <w:lang w:eastAsia="ru-RU"/>
        </w:rPr>
        <w:drawing>
          <wp:inline distT="0" distB="0" distL="0" distR="0" wp14:anchorId="1BC41A6F" wp14:editId="5541C36B">
            <wp:extent cx="2548190" cy="3147060"/>
            <wp:effectExtent l="0" t="0" r="5080" b="0"/>
            <wp:docPr id="2" name="Рисунок 2" descr="https://i.pinimg.com/736x/50/55/81/505581084ce80d2288c33aee67d226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50/55/81/505581084ce80d2288c33aee67d226e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833" cy="316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C20C77" w:rsidRPr="00F3777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Подготовила воспитателъ </w:t>
      </w:r>
    </w:p>
    <w:p w:rsidR="00C20C77" w:rsidRPr="00F37773" w:rsidRDefault="00C20C77" w:rsidP="00980CC0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3777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1 кв  категории </w:t>
      </w:r>
    </w:p>
    <w:p w:rsidR="00C20C77" w:rsidRPr="00F37773" w:rsidRDefault="00C20C77" w:rsidP="00980CC0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3777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Рамазанова Р.Г.</w:t>
      </w:r>
    </w:p>
    <w:p w:rsidR="00C20C77" w:rsidRPr="00F37773" w:rsidRDefault="00C20C77" w:rsidP="00C20C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20C77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 w:rsidRPr="00C20C77">
        <w:rPr>
          <w:rFonts w:ascii="Times New Roman" w:hAnsi="Times New Roman" w:cs="Times New Roman"/>
          <w:sz w:val="28"/>
          <w:szCs w:val="28"/>
        </w:rPr>
        <w:t> Вызвать у детей радостный эмоциональный настрой, желание стать участником развлечения, возможность получить удовольствие от праздника, яркие неповторимые ощущения.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sz w:val="28"/>
          <w:szCs w:val="28"/>
        </w:rPr>
        <w:t xml:space="preserve">Атрибуты: воздушные шарики, мяч, мелки, скакалка, </w:t>
      </w:r>
      <w:proofErr w:type="spellStart"/>
      <w:r w:rsidRPr="00C20C77">
        <w:rPr>
          <w:rFonts w:ascii="Times New Roman" w:hAnsi="Times New Roman" w:cs="Times New Roman"/>
          <w:sz w:val="28"/>
          <w:szCs w:val="28"/>
        </w:rPr>
        <w:t>кольцеброс</w:t>
      </w:r>
      <w:proofErr w:type="spellEnd"/>
      <w:r w:rsidRPr="00C20C77">
        <w:rPr>
          <w:rFonts w:ascii="Times New Roman" w:hAnsi="Times New Roman" w:cs="Times New Roman"/>
          <w:sz w:val="28"/>
          <w:szCs w:val="28"/>
        </w:rPr>
        <w:t>, маска волка, мыльные пузыри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b/>
          <w:bCs/>
          <w:sz w:val="28"/>
          <w:szCs w:val="28"/>
        </w:rPr>
        <w:t>ХОД РАЗВЛЕЧЕНИЯ: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C20C77">
        <w:rPr>
          <w:rFonts w:ascii="Times New Roman" w:hAnsi="Times New Roman" w:cs="Times New Roman"/>
          <w:sz w:val="28"/>
          <w:szCs w:val="28"/>
        </w:rPr>
        <w:t> Здравствуйте ребята мы сегодня здесь собрались чтобы проверить кто сильнее, умнее, быстрее…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sz w:val="28"/>
          <w:szCs w:val="28"/>
        </w:rPr>
        <w:t>(слышится шум, забегают Злючка-Колючка и Мальвина и спорят друг с другом)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b/>
          <w:bCs/>
          <w:sz w:val="28"/>
          <w:szCs w:val="28"/>
        </w:rPr>
        <w:t>Злючка-Колючка</w:t>
      </w:r>
      <w:r w:rsidRPr="00C20C77">
        <w:rPr>
          <w:rFonts w:ascii="Times New Roman" w:hAnsi="Times New Roman" w:cs="Times New Roman"/>
          <w:sz w:val="28"/>
          <w:szCs w:val="28"/>
        </w:rPr>
        <w:t>: Слышу, у вас тут веселье! И вы все такие добрые, милые. Меня зовут Злючка – Колючка. Я очень-очень плохая и злая. Посмотрите, сколько во мне зла (показывает, какая она толстая – под одеждой воздушные шарики). Я сейчас и Вас заколдую (начинает колдовать).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b/>
          <w:bCs/>
          <w:sz w:val="28"/>
          <w:szCs w:val="28"/>
        </w:rPr>
        <w:t>Мальвина</w:t>
      </w:r>
      <w:r w:rsidRPr="00C20C77">
        <w:rPr>
          <w:rFonts w:ascii="Times New Roman" w:hAnsi="Times New Roman" w:cs="Times New Roman"/>
          <w:sz w:val="28"/>
          <w:szCs w:val="28"/>
        </w:rPr>
        <w:t>: Ребята Вы меня узнали, я Мальвина, не слушайте Злюку я научу Вас хорошим поступкам, покажем Злюке как надо дружить.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C20C77">
        <w:rPr>
          <w:rFonts w:ascii="Times New Roman" w:hAnsi="Times New Roman" w:cs="Times New Roman"/>
          <w:sz w:val="28"/>
          <w:szCs w:val="28"/>
        </w:rPr>
        <w:t> Дайте покажем какие мы сильные. Ребята ну а мы поможем, давайте разделимся на две команды.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b/>
          <w:bCs/>
          <w:sz w:val="28"/>
          <w:szCs w:val="28"/>
        </w:rPr>
        <w:t>1 Задание «Передай мяч»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sz w:val="28"/>
          <w:szCs w:val="28"/>
        </w:rPr>
        <w:t>Дети стоят друг за другом, руки подняв к верху, мяч быстро передать первый участник бежит и кладет мяч в корзину.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b/>
          <w:bCs/>
          <w:sz w:val="28"/>
          <w:szCs w:val="28"/>
        </w:rPr>
        <w:t>2 Задание «Путаница»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sz w:val="28"/>
          <w:szCs w:val="28"/>
        </w:rPr>
        <w:t>На асфальте полоса. Две команды по разные стороны полосы, пытаются перетянуть друга на свою сторону. Заступивший за линию переходит на другую сторону, сражается уже за противоположную команду.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b/>
          <w:bCs/>
          <w:sz w:val="28"/>
          <w:szCs w:val="28"/>
        </w:rPr>
        <w:t>Злючка-Колючка</w:t>
      </w:r>
      <w:r w:rsidRPr="00C20C77">
        <w:rPr>
          <w:rFonts w:ascii="Times New Roman" w:hAnsi="Times New Roman" w:cs="Times New Roman"/>
          <w:sz w:val="28"/>
          <w:szCs w:val="28"/>
        </w:rPr>
        <w:t>: Вот, увидела я вас, какие вы хорошие, веселые, и тоже захотела стать доброй. Но без вас мне не справится, потому что от зла память у меня плохая стала. Как я не знаю? Поможете мне?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C20C77">
        <w:rPr>
          <w:rFonts w:ascii="Times New Roman" w:hAnsi="Times New Roman" w:cs="Times New Roman"/>
          <w:sz w:val="28"/>
          <w:szCs w:val="28"/>
        </w:rPr>
        <w:t> Ну, что, ребята? Поможем Злючке – Колючке? Пусть она станет такой же доброй, как и мы с вами!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b/>
          <w:bCs/>
          <w:sz w:val="28"/>
          <w:szCs w:val="28"/>
        </w:rPr>
        <w:t>Дети: </w:t>
      </w:r>
      <w:r w:rsidRPr="00C20C77">
        <w:rPr>
          <w:rFonts w:ascii="Times New Roman" w:hAnsi="Times New Roman" w:cs="Times New Roman"/>
          <w:sz w:val="28"/>
          <w:szCs w:val="28"/>
        </w:rPr>
        <w:t>Да!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b/>
          <w:bCs/>
          <w:sz w:val="28"/>
          <w:szCs w:val="28"/>
        </w:rPr>
        <w:t>3 Задание «</w:t>
      </w:r>
      <w:proofErr w:type="spellStart"/>
      <w:r w:rsidRPr="00C20C77">
        <w:rPr>
          <w:rFonts w:ascii="Times New Roman" w:hAnsi="Times New Roman" w:cs="Times New Roman"/>
          <w:b/>
          <w:bCs/>
          <w:sz w:val="28"/>
          <w:szCs w:val="28"/>
        </w:rPr>
        <w:t>Кольцеброс</w:t>
      </w:r>
      <w:proofErr w:type="spellEnd"/>
      <w:r w:rsidRPr="00C20C7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sz w:val="28"/>
          <w:szCs w:val="28"/>
        </w:rPr>
        <w:lastRenderedPageBreak/>
        <w:t xml:space="preserve">Участники двух команд, по очереди подбрасывают кольца, сколько попало в </w:t>
      </w:r>
      <w:proofErr w:type="spellStart"/>
      <w:r w:rsidRPr="00C20C77">
        <w:rPr>
          <w:rFonts w:ascii="Times New Roman" w:hAnsi="Times New Roman" w:cs="Times New Roman"/>
          <w:sz w:val="28"/>
          <w:szCs w:val="28"/>
        </w:rPr>
        <w:t>кольцеброс</w:t>
      </w:r>
      <w:proofErr w:type="spellEnd"/>
      <w:r w:rsidRPr="00C20C77">
        <w:rPr>
          <w:rFonts w:ascii="Times New Roman" w:hAnsi="Times New Roman" w:cs="Times New Roman"/>
          <w:sz w:val="28"/>
          <w:szCs w:val="28"/>
        </w:rPr>
        <w:t xml:space="preserve">, столько команда получает очков. Побеждает </w:t>
      </w:r>
      <w:proofErr w:type="gramStart"/>
      <w:r w:rsidRPr="00C20C77">
        <w:rPr>
          <w:rFonts w:ascii="Times New Roman" w:hAnsi="Times New Roman" w:cs="Times New Roman"/>
          <w:sz w:val="28"/>
          <w:szCs w:val="28"/>
        </w:rPr>
        <w:t>та команда</w:t>
      </w:r>
      <w:proofErr w:type="gramEnd"/>
      <w:r w:rsidRPr="00C20C77">
        <w:rPr>
          <w:rFonts w:ascii="Times New Roman" w:hAnsi="Times New Roman" w:cs="Times New Roman"/>
          <w:sz w:val="28"/>
          <w:szCs w:val="28"/>
        </w:rPr>
        <w:t xml:space="preserve"> которая больше наберет очков.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b/>
          <w:bCs/>
          <w:sz w:val="28"/>
          <w:szCs w:val="28"/>
        </w:rPr>
        <w:t>4 Задание «Серый –волчище»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sz w:val="28"/>
          <w:szCs w:val="28"/>
        </w:rPr>
        <w:t>На асфальте нарисованы круги (домики). Дети по команде убегают от волка(ведущего) прячутся в домики. Игра продолжается пока останется один участник.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b/>
          <w:bCs/>
          <w:sz w:val="28"/>
          <w:szCs w:val="28"/>
        </w:rPr>
        <w:t>Мальвина:</w:t>
      </w:r>
      <w:r w:rsidRPr="00C20C77">
        <w:rPr>
          <w:rFonts w:ascii="Times New Roman" w:hAnsi="Times New Roman" w:cs="Times New Roman"/>
          <w:sz w:val="28"/>
          <w:szCs w:val="28"/>
        </w:rPr>
        <w:t> Ребята что-то я устала давайте отдохнет и проверим какие вы умные.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b/>
          <w:bCs/>
          <w:sz w:val="28"/>
          <w:szCs w:val="28"/>
        </w:rPr>
        <w:t>5 Задание Загадки: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sz w:val="28"/>
          <w:szCs w:val="28"/>
        </w:rPr>
        <w:t>Ну-ка, кто из вас ответит: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sz w:val="28"/>
          <w:szCs w:val="28"/>
        </w:rPr>
        <w:t>Не огонь, а больно жжет,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sz w:val="28"/>
          <w:szCs w:val="28"/>
        </w:rPr>
        <w:t>Не фонарь, а ярко светит,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sz w:val="28"/>
          <w:szCs w:val="28"/>
        </w:rPr>
        <w:t>И не пекарь, а печет? (солнце)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sz w:val="28"/>
          <w:szCs w:val="28"/>
        </w:rPr>
        <w:t>После дождя бывает,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sz w:val="28"/>
          <w:szCs w:val="28"/>
        </w:rPr>
        <w:t>полнеба закрывает.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sz w:val="28"/>
          <w:szCs w:val="28"/>
        </w:rPr>
        <w:t>Дуга красивая, цветная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sz w:val="28"/>
          <w:szCs w:val="28"/>
        </w:rPr>
        <w:t>Появится, затем растает. (радуга)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sz w:val="28"/>
          <w:szCs w:val="28"/>
        </w:rPr>
        <w:t>На зеленой хрупкой ножке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sz w:val="28"/>
          <w:szCs w:val="28"/>
        </w:rPr>
        <w:t>Вырос шарик у дорожки.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0C77">
        <w:rPr>
          <w:rFonts w:ascii="Times New Roman" w:hAnsi="Times New Roman" w:cs="Times New Roman"/>
          <w:sz w:val="28"/>
          <w:szCs w:val="28"/>
        </w:rPr>
        <w:t>Ветерочек</w:t>
      </w:r>
      <w:proofErr w:type="spellEnd"/>
      <w:r w:rsidRPr="00C20C77">
        <w:rPr>
          <w:rFonts w:ascii="Times New Roman" w:hAnsi="Times New Roman" w:cs="Times New Roman"/>
          <w:sz w:val="28"/>
          <w:szCs w:val="28"/>
        </w:rPr>
        <w:t xml:space="preserve"> прошуршал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sz w:val="28"/>
          <w:szCs w:val="28"/>
        </w:rPr>
        <w:t>И развеял этот шар. (одуванчик)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sz w:val="28"/>
          <w:szCs w:val="28"/>
        </w:rPr>
        <w:t>После дождика, в жару,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sz w:val="28"/>
          <w:szCs w:val="28"/>
        </w:rPr>
        <w:t>Мы их ищем у тропинок,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sz w:val="28"/>
          <w:szCs w:val="28"/>
        </w:rPr>
        <w:t>На опушке и в бору,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sz w:val="28"/>
          <w:szCs w:val="28"/>
        </w:rPr>
        <w:t>Посреди лесных травинок.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sz w:val="28"/>
          <w:szCs w:val="28"/>
        </w:rPr>
        <w:t>Эти шляпки, эти ножки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sz w:val="28"/>
          <w:szCs w:val="28"/>
        </w:rPr>
        <w:lastRenderedPageBreak/>
        <w:t>Так и просятся в лукошки. (Грибы)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sz w:val="28"/>
          <w:szCs w:val="28"/>
        </w:rPr>
        <w:t>Летом много я тружусь,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sz w:val="28"/>
          <w:szCs w:val="28"/>
        </w:rPr>
        <w:t>Над цветочками кружусь.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sz w:val="28"/>
          <w:szCs w:val="28"/>
        </w:rPr>
        <w:t>Наберу нектар - и пулей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sz w:val="28"/>
          <w:szCs w:val="28"/>
        </w:rPr>
        <w:t>Полечу в свой домик - улей. (Пчела)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b/>
          <w:bCs/>
          <w:sz w:val="28"/>
          <w:szCs w:val="28"/>
        </w:rPr>
        <w:t>Мальвина:</w:t>
      </w:r>
      <w:r w:rsidRPr="00C20C77">
        <w:rPr>
          <w:rFonts w:ascii="Times New Roman" w:hAnsi="Times New Roman" w:cs="Times New Roman"/>
          <w:sz w:val="28"/>
          <w:szCs w:val="28"/>
        </w:rPr>
        <w:t> какие умные детки ходят в этот замечательный детский сад.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b/>
          <w:bCs/>
          <w:sz w:val="28"/>
          <w:szCs w:val="28"/>
        </w:rPr>
        <w:t>Злючка-Колючка:</w:t>
      </w:r>
      <w:r w:rsidRPr="00C20C77">
        <w:rPr>
          <w:rFonts w:ascii="Times New Roman" w:hAnsi="Times New Roman" w:cs="Times New Roman"/>
          <w:sz w:val="28"/>
          <w:szCs w:val="28"/>
        </w:rPr>
        <w:t> я тоже хочу вас проверить, какие вы ловкие. Давайте сыграем в игру «Скакалочка»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b/>
          <w:bCs/>
          <w:sz w:val="28"/>
          <w:szCs w:val="28"/>
        </w:rPr>
        <w:t>6 Задание «Скакалочка»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sz w:val="28"/>
          <w:szCs w:val="28"/>
        </w:rPr>
        <w:t>Участники встают в круг, Злюка (ведущий) со скакалочкой центре, крутит по кругу дети подпрыгивают, стараются не задать скакалочку, кто задевает тот выходит с игры.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b/>
          <w:bCs/>
          <w:sz w:val="28"/>
          <w:szCs w:val="28"/>
        </w:rPr>
        <w:t>Злючка-Колючка</w:t>
      </w:r>
      <w:r w:rsidRPr="00C20C77">
        <w:rPr>
          <w:rFonts w:ascii="Times New Roman" w:hAnsi="Times New Roman" w:cs="Times New Roman"/>
          <w:sz w:val="28"/>
          <w:szCs w:val="28"/>
        </w:rPr>
        <w:t>: Ой! Ой! Что со мной? (лопается шар под одеждой)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b/>
          <w:bCs/>
          <w:sz w:val="28"/>
          <w:szCs w:val="28"/>
        </w:rPr>
        <w:t>Мальвина</w:t>
      </w:r>
      <w:r w:rsidRPr="00C20C77">
        <w:rPr>
          <w:rFonts w:ascii="Times New Roman" w:hAnsi="Times New Roman" w:cs="Times New Roman"/>
          <w:sz w:val="28"/>
          <w:szCs w:val="28"/>
        </w:rPr>
        <w:t>: Это злость из тебя уходит!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b/>
          <w:bCs/>
          <w:sz w:val="28"/>
          <w:szCs w:val="28"/>
        </w:rPr>
        <w:t>Злючка-Колючка</w:t>
      </w:r>
      <w:r w:rsidRPr="00C20C77">
        <w:rPr>
          <w:rFonts w:ascii="Times New Roman" w:hAnsi="Times New Roman" w:cs="Times New Roman"/>
          <w:sz w:val="28"/>
          <w:szCs w:val="28"/>
        </w:rPr>
        <w:t>: (лопается шарик) Ой, ребята! Кажется, я становлюсь добрее!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b/>
          <w:bCs/>
          <w:sz w:val="28"/>
          <w:szCs w:val="28"/>
        </w:rPr>
        <w:t>Злючка-колючка</w:t>
      </w:r>
      <w:r w:rsidRPr="00C20C77">
        <w:rPr>
          <w:rFonts w:ascii="Times New Roman" w:hAnsi="Times New Roman" w:cs="Times New Roman"/>
          <w:sz w:val="28"/>
          <w:szCs w:val="28"/>
        </w:rPr>
        <w:t>: Что-то я надувалась от злости, как мыльные пузыри!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C20C77">
        <w:rPr>
          <w:rFonts w:ascii="Times New Roman" w:hAnsi="Times New Roman" w:cs="Times New Roman"/>
          <w:sz w:val="28"/>
          <w:szCs w:val="28"/>
        </w:rPr>
        <w:t>: давайте поможем злючке-колючке, она будет надувать свои пузыри, а вы их ловить!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b/>
          <w:bCs/>
          <w:sz w:val="28"/>
          <w:szCs w:val="28"/>
        </w:rPr>
        <w:t>7 Задание «Мыльные пузыри»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sz w:val="28"/>
          <w:szCs w:val="28"/>
        </w:rPr>
        <w:t>Все дети бегают и лопают пузыри, которые надувает Злюка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b/>
          <w:bCs/>
          <w:sz w:val="28"/>
          <w:szCs w:val="28"/>
        </w:rPr>
        <w:t>Злючка-Колючка</w:t>
      </w:r>
      <w:r w:rsidRPr="00C20C77">
        <w:rPr>
          <w:rFonts w:ascii="Times New Roman" w:hAnsi="Times New Roman" w:cs="Times New Roman"/>
          <w:sz w:val="28"/>
          <w:szCs w:val="28"/>
        </w:rPr>
        <w:t>: Какая я стала… добрая…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b/>
          <w:bCs/>
          <w:sz w:val="28"/>
          <w:szCs w:val="28"/>
        </w:rPr>
        <w:t>Мальвина:</w:t>
      </w:r>
      <w:r w:rsidRPr="00C20C77">
        <w:rPr>
          <w:rFonts w:ascii="Times New Roman" w:hAnsi="Times New Roman" w:cs="Times New Roman"/>
          <w:sz w:val="28"/>
          <w:szCs w:val="28"/>
        </w:rPr>
        <w:t> Злючка – колючка добрая стала! Значит у нас получилось!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 w:rsidRPr="00C20C77">
        <w:rPr>
          <w:rFonts w:ascii="Times New Roman" w:hAnsi="Times New Roman" w:cs="Times New Roman"/>
          <w:sz w:val="28"/>
          <w:szCs w:val="28"/>
        </w:rPr>
        <w:t>: Ребята какая хорошая и добрая стала Злюка. Спасибо Мальвина тебе, что помогла нам.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b/>
          <w:bCs/>
          <w:sz w:val="28"/>
          <w:szCs w:val="28"/>
        </w:rPr>
        <w:t>Мальвина</w:t>
      </w:r>
      <w:r w:rsidRPr="00C20C77">
        <w:rPr>
          <w:rFonts w:ascii="Times New Roman" w:hAnsi="Times New Roman" w:cs="Times New Roman"/>
          <w:sz w:val="28"/>
          <w:szCs w:val="28"/>
        </w:rPr>
        <w:t>: Нам пришла пора прощаться в свои сказку возвращаться. До свидания ребята!</w:t>
      </w:r>
    </w:p>
    <w:p w:rsidR="000F4039" w:rsidRPr="00C20C77" w:rsidRDefault="000F4039" w:rsidP="000F4039">
      <w:pPr>
        <w:rPr>
          <w:rFonts w:ascii="Times New Roman" w:hAnsi="Times New Roman" w:cs="Times New Roman"/>
          <w:sz w:val="28"/>
          <w:szCs w:val="28"/>
        </w:rPr>
      </w:pPr>
      <w:r w:rsidRPr="00C20C77">
        <w:rPr>
          <w:rFonts w:ascii="Times New Roman" w:hAnsi="Times New Roman" w:cs="Times New Roman"/>
          <w:b/>
          <w:bCs/>
          <w:sz w:val="28"/>
          <w:szCs w:val="28"/>
        </w:rPr>
        <w:t>Злюка-колючка</w:t>
      </w:r>
      <w:r w:rsidRPr="00C20C77">
        <w:rPr>
          <w:rFonts w:ascii="Times New Roman" w:hAnsi="Times New Roman" w:cs="Times New Roman"/>
          <w:sz w:val="28"/>
          <w:szCs w:val="28"/>
        </w:rPr>
        <w:t>: До свидания!</w:t>
      </w:r>
    </w:p>
    <w:p w:rsidR="004C642D" w:rsidRPr="00C20C77" w:rsidRDefault="004C642D">
      <w:pPr>
        <w:rPr>
          <w:rFonts w:ascii="Times New Roman" w:hAnsi="Times New Roman" w:cs="Times New Roman"/>
          <w:sz w:val="28"/>
          <w:szCs w:val="28"/>
        </w:rPr>
      </w:pPr>
    </w:p>
    <w:sectPr w:rsidR="004C642D" w:rsidRPr="00C20C77" w:rsidSect="00C20C77">
      <w:pgSz w:w="11906" w:h="16838"/>
      <w:pgMar w:top="1134" w:right="850" w:bottom="1134" w:left="1701" w:header="708" w:footer="708" w:gutter="0"/>
      <w:pgBorders w:offsetFrom="page">
        <w:top w:val="single" w:sz="36" w:space="24" w:color="0070C0"/>
        <w:left w:val="single" w:sz="36" w:space="24" w:color="0070C0"/>
        <w:bottom w:val="single" w:sz="36" w:space="24" w:color="0070C0"/>
        <w:right w:val="single" w:sz="36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B7456"/>
    <w:multiLevelType w:val="multilevel"/>
    <w:tmpl w:val="9BACA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3AB"/>
    <w:rsid w:val="000F4039"/>
    <w:rsid w:val="004C642D"/>
    <w:rsid w:val="00980CC0"/>
    <w:rsid w:val="009E43AB"/>
    <w:rsid w:val="00C20C77"/>
    <w:rsid w:val="00C3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E987C"/>
  <w15:chartTrackingRefBased/>
  <w15:docId w15:val="{44EBBFE9-BD89-4B44-82E8-BF12FBA0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4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058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03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52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763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788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909764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90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5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71345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2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45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6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780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1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27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96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529408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59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03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07116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69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585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2021-06-26T08:16:00Z</dcterms:created>
  <dcterms:modified xsi:type="dcterms:W3CDTF">2021-07-02T14:05:00Z</dcterms:modified>
</cp:coreProperties>
</file>