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9A" w:rsidRDefault="002E159A" w:rsidP="002E1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A27">
        <w:rPr>
          <w:rFonts w:ascii="Times New Roman" w:hAnsi="Times New Roman"/>
          <w:b/>
          <w:sz w:val="24"/>
          <w:szCs w:val="24"/>
        </w:rPr>
        <w:t xml:space="preserve">Справка по результатам </w:t>
      </w:r>
    </w:p>
    <w:p w:rsidR="002E159A" w:rsidRPr="006C331B" w:rsidRDefault="002E159A" w:rsidP="002E1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331B">
        <w:rPr>
          <w:rFonts w:ascii="Times New Roman" w:eastAsia="Calibri" w:hAnsi="Times New Roman"/>
          <w:b/>
          <w:sz w:val="24"/>
          <w:szCs w:val="24"/>
        </w:rPr>
        <w:t xml:space="preserve">основной </w:t>
      </w:r>
      <w:r>
        <w:rPr>
          <w:rFonts w:ascii="Times New Roman" w:eastAsia="Calibri" w:hAnsi="Times New Roman"/>
          <w:b/>
          <w:sz w:val="24"/>
          <w:szCs w:val="24"/>
        </w:rPr>
        <w:t xml:space="preserve">первичной педагогической </w:t>
      </w:r>
      <w:r w:rsidRPr="006C331B">
        <w:rPr>
          <w:rFonts w:ascii="Times New Roman" w:eastAsia="Calibri" w:hAnsi="Times New Roman"/>
          <w:b/>
          <w:sz w:val="24"/>
          <w:szCs w:val="24"/>
        </w:rPr>
        <w:t>диагностики</w:t>
      </w:r>
    </w:p>
    <w:p w:rsidR="002E159A" w:rsidRPr="00367C15" w:rsidRDefault="002E159A" w:rsidP="002E159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03E3E">
        <w:rPr>
          <w:rFonts w:ascii="Times New Roman" w:hAnsi="Times New Roman"/>
          <w:b/>
          <w:color w:val="000000"/>
          <w:sz w:val="24"/>
          <w:szCs w:val="24"/>
        </w:rPr>
        <w:t>воспитанников группы «А »</w:t>
      </w:r>
      <w:r w:rsidRPr="00367C1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53C10">
        <w:rPr>
          <w:rFonts w:ascii="Times New Roman" w:hAnsi="Times New Roman"/>
          <w:b/>
          <w:color w:val="000000"/>
          <w:sz w:val="24"/>
          <w:szCs w:val="24"/>
        </w:rPr>
        <w:t>общеразвивающей группы</w:t>
      </w:r>
      <w:r w:rsidRPr="00367C15">
        <w:rPr>
          <w:rFonts w:ascii="Times New Roman" w:hAnsi="Times New Roman"/>
          <w:b/>
          <w:color w:val="000000"/>
          <w:sz w:val="24"/>
          <w:szCs w:val="24"/>
        </w:rPr>
        <w:t xml:space="preserve"> для детей </w:t>
      </w:r>
      <w:r w:rsidR="00F53C10">
        <w:rPr>
          <w:rFonts w:ascii="Times New Roman" w:hAnsi="Times New Roman"/>
          <w:b/>
          <w:color w:val="000000"/>
          <w:sz w:val="24"/>
          <w:szCs w:val="24"/>
        </w:rPr>
        <w:t>3-4</w:t>
      </w:r>
      <w:r w:rsidRPr="00367C15">
        <w:rPr>
          <w:rFonts w:ascii="Times New Roman" w:hAnsi="Times New Roman"/>
          <w:b/>
          <w:color w:val="000000"/>
          <w:sz w:val="24"/>
          <w:szCs w:val="24"/>
        </w:rPr>
        <w:t xml:space="preserve"> лет</w:t>
      </w:r>
    </w:p>
    <w:p w:rsidR="002E159A" w:rsidRPr="00CF507E" w:rsidRDefault="002E159A" w:rsidP="002E159A">
      <w:pPr>
        <w:spacing w:after="0" w:line="240" w:lineRule="auto"/>
        <w:jc w:val="center"/>
        <w:rPr>
          <w:rFonts w:ascii="Times New Roman" w:hAnsi="Times New Roman"/>
          <w:b/>
          <w:color w:val="00B0F0"/>
          <w:sz w:val="24"/>
          <w:szCs w:val="24"/>
        </w:rPr>
      </w:pPr>
    </w:p>
    <w:p w:rsidR="002E159A" w:rsidRPr="00CF507E" w:rsidRDefault="002E159A" w:rsidP="002E159A">
      <w:pPr>
        <w:spacing w:after="0" w:line="240" w:lineRule="auto"/>
        <w:rPr>
          <w:rFonts w:ascii="Times New Roman" w:hAnsi="Times New Roman"/>
          <w:color w:val="00B0F0"/>
          <w:sz w:val="24"/>
          <w:szCs w:val="24"/>
        </w:rPr>
      </w:pPr>
    </w:p>
    <w:p w:rsidR="002E159A" w:rsidRPr="008D704C" w:rsidRDefault="002E159A" w:rsidP="002E159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D704C">
        <w:rPr>
          <w:rFonts w:ascii="Times New Roman" w:hAnsi="Times New Roman"/>
          <w:b/>
          <w:sz w:val="24"/>
          <w:szCs w:val="24"/>
        </w:rPr>
        <w:t>Цель:</w:t>
      </w:r>
      <w:r w:rsidRPr="008D704C">
        <w:rPr>
          <w:rFonts w:ascii="Times New Roman" w:hAnsi="Times New Roman"/>
          <w:sz w:val="24"/>
          <w:szCs w:val="24"/>
        </w:rPr>
        <w:t xml:space="preserve"> выявление </w:t>
      </w:r>
      <w:r>
        <w:rPr>
          <w:rFonts w:ascii="Times New Roman" w:hAnsi="Times New Roman"/>
          <w:sz w:val="24"/>
          <w:szCs w:val="24"/>
        </w:rPr>
        <w:t xml:space="preserve">стартовых </w:t>
      </w:r>
      <w:r w:rsidRPr="008D704C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(исходного уровня развития) воспитанников</w:t>
      </w:r>
      <w:r w:rsidRPr="008D704C">
        <w:rPr>
          <w:rFonts w:ascii="Times New Roman" w:hAnsi="Times New Roman"/>
          <w:sz w:val="24"/>
          <w:szCs w:val="24"/>
        </w:rPr>
        <w:t xml:space="preserve"> в освоении Образовательной программы дошкольного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м</w:t>
      </w:r>
      <w:r w:rsidRPr="008D704C">
        <w:rPr>
          <w:rFonts w:ascii="Times New Roman" w:hAnsi="Times New Roman"/>
          <w:bCs/>
          <w:sz w:val="24"/>
          <w:szCs w:val="24"/>
        </w:rPr>
        <w:t xml:space="preserve">униципального </w:t>
      </w:r>
      <w:r>
        <w:rPr>
          <w:rFonts w:ascii="Times New Roman" w:hAnsi="Times New Roman"/>
          <w:bCs/>
          <w:sz w:val="24"/>
          <w:szCs w:val="24"/>
        </w:rPr>
        <w:t>автономного</w:t>
      </w:r>
      <w:r w:rsidRPr="008D704C">
        <w:rPr>
          <w:rFonts w:ascii="Times New Roman" w:hAnsi="Times New Roman"/>
          <w:bCs/>
          <w:sz w:val="24"/>
          <w:szCs w:val="24"/>
        </w:rPr>
        <w:t xml:space="preserve"> дошкольного образовательного учреждения</w:t>
      </w:r>
      <w:r w:rsidRPr="008D70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«Детский сад №14</w:t>
      </w:r>
      <w:r w:rsidRPr="008D704C">
        <w:rPr>
          <w:rFonts w:ascii="Times New Roman" w:hAnsi="Times New Roman"/>
          <w:spacing w:val="-1"/>
          <w:sz w:val="24"/>
          <w:szCs w:val="24"/>
        </w:rPr>
        <w:t xml:space="preserve"> «</w:t>
      </w:r>
      <w:r>
        <w:rPr>
          <w:rFonts w:ascii="Times New Roman" w:hAnsi="Times New Roman"/>
          <w:spacing w:val="-1"/>
          <w:sz w:val="24"/>
          <w:szCs w:val="24"/>
        </w:rPr>
        <w:t>Умка</w:t>
      </w:r>
      <w:r w:rsidRPr="008D704C">
        <w:rPr>
          <w:rFonts w:ascii="Times New Roman" w:hAnsi="Times New Roman"/>
          <w:spacing w:val="-1"/>
          <w:sz w:val="24"/>
          <w:szCs w:val="24"/>
        </w:rPr>
        <w:t>»</w:t>
      </w:r>
    </w:p>
    <w:p w:rsidR="002E159A" w:rsidRPr="0082417B" w:rsidRDefault="002E159A" w:rsidP="002E159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8D704C">
        <w:rPr>
          <w:rFonts w:ascii="Times New Roman" w:hAnsi="Times New Roman"/>
          <w:b/>
          <w:sz w:val="24"/>
          <w:szCs w:val="24"/>
        </w:rPr>
        <w:t>Срок проведения:</w:t>
      </w:r>
      <w:r w:rsidRPr="008D704C">
        <w:rPr>
          <w:rFonts w:ascii="Times New Roman" w:hAnsi="Times New Roman"/>
          <w:sz w:val="24"/>
          <w:szCs w:val="24"/>
        </w:rPr>
        <w:t xml:space="preserve"> </w:t>
      </w:r>
    </w:p>
    <w:p w:rsidR="002E159A" w:rsidRPr="006F347E" w:rsidRDefault="002E159A" w:rsidP="002E159A">
      <w:pPr>
        <w:pStyle w:val="a3"/>
        <w:rPr>
          <w:rFonts w:ascii="Times New Roman" w:hAnsi="Times New Roman"/>
          <w:b/>
          <w:sz w:val="24"/>
        </w:rPr>
      </w:pPr>
      <w:r w:rsidRPr="006F347E">
        <w:rPr>
          <w:rFonts w:ascii="Times New Roman" w:hAnsi="Times New Roman"/>
          <w:b/>
          <w:sz w:val="24"/>
        </w:rPr>
        <w:t xml:space="preserve">Участники: </w:t>
      </w:r>
    </w:p>
    <w:p w:rsidR="006F347E" w:rsidRDefault="002E159A" w:rsidP="002E159A">
      <w:pPr>
        <w:pStyle w:val="a3"/>
        <w:rPr>
          <w:rFonts w:ascii="Times New Roman" w:hAnsi="Times New Roman"/>
          <w:sz w:val="24"/>
          <w:szCs w:val="24"/>
        </w:rPr>
      </w:pPr>
      <w:r w:rsidRPr="00DE0D1E">
        <w:rPr>
          <w:rFonts w:ascii="Times New Roman" w:hAnsi="Times New Roman"/>
          <w:sz w:val="24"/>
          <w:szCs w:val="24"/>
        </w:rPr>
        <w:t xml:space="preserve">Воспитанники группы «А» общеразвивающей направленности для детей 3-4 лет </w:t>
      </w:r>
    </w:p>
    <w:p w:rsid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 w:rsidRPr="006F347E">
        <w:rPr>
          <w:rFonts w:ascii="Times New Roman" w:hAnsi="Times New Roman"/>
          <w:b/>
          <w:sz w:val="24"/>
          <w:szCs w:val="24"/>
        </w:rPr>
        <w:t>На начало года</w:t>
      </w:r>
      <w:r>
        <w:rPr>
          <w:rFonts w:ascii="Times New Roman" w:hAnsi="Times New Roman"/>
          <w:sz w:val="24"/>
          <w:szCs w:val="24"/>
        </w:rPr>
        <w:t xml:space="preserve"> было 31 детей.  </w:t>
      </w:r>
    </w:p>
    <w:p w:rsid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 w:rsidRPr="006F347E">
        <w:rPr>
          <w:rFonts w:ascii="Times New Roman" w:hAnsi="Times New Roman"/>
          <w:b/>
          <w:sz w:val="24"/>
          <w:szCs w:val="24"/>
        </w:rPr>
        <w:t>На конец года</w:t>
      </w:r>
      <w:r>
        <w:rPr>
          <w:rFonts w:ascii="Times New Roman" w:hAnsi="Times New Roman"/>
          <w:sz w:val="24"/>
          <w:szCs w:val="24"/>
        </w:rPr>
        <w:t xml:space="preserve"> 30 детей. </w:t>
      </w:r>
    </w:p>
    <w:p w:rsid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 w:rsidRPr="006F347E">
        <w:rPr>
          <w:rFonts w:ascii="Times New Roman" w:hAnsi="Times New Roman"/>
          <w:b/>
          <w:sz w:val="24"/>
          <w:szCs w:val="24"/>
        </w:rPr>
        <w:t xml:space="preserve">Обследовано </w:t>
      </w:r>
      <w:r>
        <w:rPr>
          <w:rFonts w:ascii="Times New Roman" w:hAnsi="Times New Roman"/>
          <w:sz w:val="24"/>
          <w:szCs w:val="24"/>
        </w:rPr>
        <w:t xml:space="preserve">29 </w:t>
      </w:r>
      <w:r w:rsidR="002E159A">
        <w:rPr>
          <w:rFonts w:ascii="Times New Roman" w:hAnsi="Times New Roman"/>
          <w:sz w:val="24"/>
          <w:szCs w:val="24"/>
        </w:rPr>
        <w:t xml:space="preserve"> детей.</w:t>
      </w:r>
      <w:r w:rsidR="002E159A" w:rsidRPr="00DE40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 w:rsidR="0082417B">
        <w:rPr>
          <w:rFonts w:ascii="Times New Roman" w:hAnsi="Times New Roman"/>
          <w:sz w:val="24"/>
          <w:szCs w:val="24"/>
        </w:rPr>
        <w:t xml:space="preserve"> мальчиков, 16</w:t>
      </w:r>
      <w:r w:rsidR="002E159A">
        <w:rPr>
          <w:rFonts w:ascii="Times New Roman" w:hAnsi="Times New Roman"/>
          <w:sz w:val="24"/>
          <w:szCs w:val="24"/>
        </w:rPr>
        <w:t xml:space="preserve"> девочек.</w:t>
      </w:r>
    </w:p>
    <w:p w:rsidR="006F347E" w:rsidRP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Один ребенок находится в длительном </w:t>
      </w:r>
      <w:r w:rsidR="003714B2">
        <w:rPr>
          <w:rFonts w:ascii="Times New Roman" w:hAnsi="Times New Roman"/>
          <w:sz w:val="24"/>
          <w:szCs w:val="24"/>
        </w:rPr>
        <w:t>отпуске.</w:t>
      </w:r>
    </w:p>
    <w:p w:rsidR="002E159A" w:rsidRPr="0082417B" w:rsidRDefault="002E159A" w:rsidP="0082417B">
      <w:pPr>
        <w:pStyle w:val="a3"/>
        <w:rPr>
          <w:rFonts w:ascii="Times New Roman" w:hAnsi="Times New Roman"/>
          <w:sz w:val="24"/>
          <w:szCs w:val="24"/>
        </w:rPr>
      </w:pPr>
      <w:r w:rsidRPr="00603E3E">
        <w:rPr>
          <w:rFonts w:ascii="Times New Roman" w:hAnsi="Times New Roman"/>
          <w:b/>
          <w:color w:val="000000"/>
          <w:sz w:val="24"/>
          <w:szCs w:val="24"/>
        </w:rPr>
        <w:t>Инструментарий:</w:t>
      </w:r>
      <w:r w:rsidRPr="00603E3E">
        <w:rPr>
          <w:rFonts w:ascii="Times New Roman" w:hAnsi="Times New Roman"/>
          <w:color w:val="000000"/>
          <w:sz w:val="24"/>
          <w:szCs w:val="24"/>
        </w:rPr>
        <w:t xml:space="preserve"> карты и задания для проведения основной промежуточной диагностики детей.</w:t>
      </w:r>
    </w:p>
    <w:p w:rsidR="002E159A" w:rsidRPr="00DC2E0E" w:rsidRDefault="002E159A" w:rsidP="002E159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E159A" w:rsidRPr="00141D7B" w:rsidRDefault="002E159A" w:rsidP="002E159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стартовой</w:t>
      </w:r>
      <w:r>
        <w:rPr>
          <w:rFonts w:ascii="Times New Roman" w:eastAsia="Calibri" w:hAnsi="Times New Roman"/>
          <w:sz w:val="24"/>
          <w:szCs w:val="24"/>
        </w:rPr>
        <w:t xml:space="preserve"> педагогической</w:t>
      </w:r>
      <w:r w:rsidRPr="00141D7B">
        <w:rPr>
          <w:rFonts w:ascii="Times New Roman" w:eastAsia="Calibri" w:hAnsi="Times New Roman"/>
          <w:sz w:val="24"/>
          <w:szCs w:val="24"/>
        </w:rPr>
        <w:t xml:space="preserve"> диагностики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248A">
        <w:rPr>
          <w:rFonts w:ascii="Times New Roman" w:hAnsi="Times New Roman"/>
          <w:sz w:val="24"/>
          <w:szCs w:val="24"/>
        </w:rPr>
        <w:t>детей по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освоению образовательных областей представлены в таблицах.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74EF9">
        <w:rPr>
          <w:rFonts w:ascii="Times New Roman" w:hAnsi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52"/>
        <w:gridCol w:w="962"/>
        <w:gridCol w:w="989"/>
        <w:gridCol w:w="925"/>
        <w:gridCol w:w="964"/>
        <w:gridCol w:w="951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мир: ПДД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мир: ОБЖ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«Ребенок и сверстники», «Отношение ребёнка к самому себе»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«Ребенок и взрослые»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«Труд взрослых»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Самообслуживание и детский труд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4EF9">
        <w:rPr>
          <w:rFonts w:ascii="Times New Roman" w:hAnsi="Times New Roman"/>
          <w:sz w:val="24"/>
          <w:szCs w:val="24"/>
        </w:rPr>
        <w:t>Вывод:</w:t>
      </w:r>
      <w:r w:rsidRPr="00D74EF9">
        <w:t xml:space="preserve"> 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74EF9">
        <w:rPr>
          <w:rStyle w:val="c1"/>
          <w:sz w:val="28"/>
          <w:szCs w:val="28"/>
        </w:rPr>
        <w:t>У большинства детей хорошо развита игровая деятельность, есть приобщение к элементарным обще</w:t>
      </w:r>
      <w:r w:rsidR="00A011F9">
        <w:rPr>
          <w:rStyle w:val="c1"/>
          <w:sz w:val="28"/>
          <w:szCs w:val="28"/>
        </w:rPr>
        <w:t xml:space="preserve"> </w:t>
      </w:r>
      <w:r w:rsidRPr="00D74EF9">
        <w:rPr>
          <w:rStyle w:val="c1"/>
          <w:sz w:val="28"/>
          <w:szCs w:val="28"/>
        </w:rPr>
        <w:t xml:space="preserve">групповым </w:t>
      </w:r>
      <w:r>
        <w:rPr>
          <w:rStyle w:val="c1"/>
          <w:color w:val="000000"/>
          <w:sz w:val="28"/>
          <w:szCs w:val="28"/>
        </w:rPr>
        <w:t>нормам и правилам взаимопонимания со сверстниками и взрослыми. Дети ситуативно проявляют доброжелательное отношение к окружающим, имеют опыт правильной оценки хороших и плохих поступков. Большинство детей группы могут самостоятельно подбирать атрибуты для игр, ролей. Дополнять игровую обстановку недостающими предметами и игрушками.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621B7" w:rsidRDefault="008621B7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Pr="0079248A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E159A" w:rsidRPr="0079248A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Образовательная область «Познавательное развитие</w:t>
      </w:r>
      <w:r w:rsidRPr="0079248A">
        <w:rPr>
          <w:rFonts w:ascii="Times New Roman" w:hAnsi="Times New Roman"/>
          <w:i/>
          <w:sz w:val="24"/>
          <w:szCs w:val="24"/>
        </w:rPr>
        <w:t>»</w:t>
      </w:r>
    </w:p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64"/>
        <w:gridCol w:w="950"/>
        <w:gridCol w:w="814"/>
        <w:gridCol w:w="1100"/>
        <w:gridCol w:w="927"/>
        <w:gridCol w:w="988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Природный мир 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2E159A" w:rsidRPr="00D74EF9" w:rsidRDefault="008621B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«Предметный мир»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5E514F" w:rsidP="00C37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7C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rPr>
          <w:trHeight w:val="562"/>
        </w:trPr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мир: краеведение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74EF9">
        <w:rPr>
          <w:rStyle w:val="c1"/>
          <w:sz w:val="28"/>
          <w:szCs w:val="28"/>
        </w:rPr>
        <w:t xml:space="preserve">По данным показателям хочется отметить, произошли значительные изменения в развитии детей. Улучшились показатели в развитии познавательных интересов и интеллектуального развития. У детей </w:t>
      </w:r>
      <w:r>
        <w:rPr>
          <w:rStyle w:val="c1"/>
          <w:color w:val="000000"/>
          <w:sz w:val="28"/>
          <w:szCs w:val="28"/>
        </w:rPr>
        <w:t>формируются первичные представления о себе, семье. Дети способны устанавливать простейшие связи между предметами и явлениями, делать простейшие обобщения. Различают понятия «больше», «меньше», ориентируются во времени, понимают и различают: утро, день, вечер, ночь. Большинство детей знают геометрические фигуры. Умеют группировать предметы по цвету, размеру и форме, понимают смысл обозначений: вверху - внизу, впереди – сзади.</w:t>
      </w:r>
    </w:p>
    <w:p w:rsidR="00D3588B" w:rsidRDefault="00D3588B" w:rsidP="002E159A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4"/>
          <w:szCs w:val="24"/>
        </w:rPr>
      </w:pPr>
    </w:p>
    <w:p w:rsidR="002E159A" w:rsidRPr="00603E3E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4"/>
          <w:szCs w:val="24"/>
        </w:rPr>
      </w:pPr>
      <w:r w:rsidRPr="00603E3E">
        <w:rPr>
          <w:rFonts w:ascii="Times New Roman" w:hAnsi="Times New Roman"/>
          <w:i/>
          <w:color w:val="000000"/>
          <w:sz w:val="24"/>
          <w:szCs w:val="24"/>
        </w:rPr>
        <w:t>Образовательная область «Речевое развитие»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14"/>
        <w:gridCol w:w="1000"/>
        <w:gridCol w:w="952"/>
        <w:gridCol w:w="962"/>
        <w:gridCol w:w="964"/>
        <w:gridCol w:w="951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700EE" w:rsidP="00D14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700EE" w:rsidP="00D14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t>Вывод:</w:t>
      </w:r>
      <w:r w:rsidRPr="004E63E4">
        <w:t xml:space="preserve"> </w:t>
      </w:r>
      <w:r w:rsidRPr="00D92C8A">
        <w:t>образовательная деятельность группы реализуется на достаточном уров</w:t>
      </w:r>
      <w:r>
        <w:t>не.</w:t>
      </w:r>
      <w:r w:rsidRPr="009E7229">
        <w:rPr>
          <w:b/>
          <w:bCs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Образовательная область «Речевое развитие».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различных видах и формах детской деятельности мы уделяем повышенное внимание развитию компонентов устной речи. Дети стали более свободно общаться со взрослыми и сверстниками, отвечают на разнообразные вопросы, касающиеся ближайшего окружения. Научились слушать текст, рассматривать картинки в книгах. Большинство детей используют в своей речи все части речи. В речи детей появились обобщающие понятия такие как: времена года, транспорт, мебель, одежда, профессии. Есть такие дети, которые по картинкам могут рассказать сказку.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D0C" w:rsidRDefault="00DA7D0C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D0C" w:rsidRDefault="00DA7D0C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00EE" w:rsidRDefault="002700EE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00EE" w:rsidRDefault="002700EE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00EE" w:rsidRDefault="002700EE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59A" w:rsidRPr="00603E3E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4"/>
          <w:szCs w:val="24"/>
        </w:rPr>
      </w:pPr>
      <w:r w:rsidRPr="00603E3E">
        <w:rPr>
          <w:rFonts w:ascii="Times New Roman" w:hAnsi="Times New Roman"/>
          <w:i/>
          <w:color w:val="000000"/>
          <w:sz w:val="24"/>
          <w:szCs w:val="24"/>
        </w:rPr>
        <w:lastRenderedPageBreak/>
        <w:t>Образовательная область «Физическое развитие»</w:t>
      </w:r>
    </w:p>
    <w:p w:rsidR="002E159A" w:rsidRPr="00603E3E" w:rsidRDefault="002E159A" w:rsidP="002E159A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27"/>
        <w:gridCol w:w="987"/>
        <w:gridCol w:w="914"/>
        <w:gridCol w:w="1000"/>
        <w:gridCol w:w="914"/>
        <w:gridCol w:w="1001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Социальный мир: </w:t>
            </w:r>
            <w:proofErr w:type="spellStart"/>
            <w:r w:rsidRPr="00D74EF9">
              <w:rPr>
                <w:rFonts w:ascii="Times New Roman" w:hAnsi="Times New Roman"/>
                <w:sz w:val="24"/>
                <w:szCs w:val="24"/>
              </w:rPr>
              <w:t>валеология</w:t>
            </w:r>
            <w:proofErr w:type="spellEnd"/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EA2392" w:rsidP="00EA2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Основы гигиенической культуры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EA2392" w:rsidP="00EA2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Pr="00D74EF9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sz w:val="22"/>
          <w:szCs w:val="22"/>
        </w:rPr>
      </w:pPr>
      <w:r w:rsidRPr="00D74EF9">
        <w:t xml:space="preserve">Вывод: </w:t>
      </w:r>
      <w:r w:rsidRPr="00D74EF9">
        <w:rPr>
          <w:b/>
          <w:bCs/>
          <w:sz w:val="28"/>
          <w:szCs w:val="28"/>
        </w:rPr>
        <w:t>Образовательная область «Физическое развитие».</w:t>
      </w:r>
    </w:p>
    <w:p w:rsidR="002E159A" w:rsidRPr="00C10E91" w:rsidRDefault="002E159A" w:rsidP="002E159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 w:rsidRPr="00C10E91">
        <w:rPr>
          <w:rFonts w:ascii="Times New Roman" w:hAnsi="Times New Roman"/>
          <w:color w:val="000000"/>
          <w:sz w:val="28"/>
          <w:szCs w:val="28"/>
        </w:rPr>
        <w:t>Постоянное внимание уделяется культурно – гигиеническим навыкам. Это реализуется в процессе разнообразных видов детской деятельности. Дети владеют простейшими навыками поведения во время еды и умывания, приучены к опрятности, замечают и устраняют непорядок в одежде.</w:t>
      </w:r>
    </w:p>
    <w:p w:rsidR="002E159A" w:rsidRPr="00C10E91" w:rsidRDefault="002E159A" w:rsidP="002E159A">
      <w:pPr>
        <w:rPr>
          <w:rFonts w:eastAsia="Calibri"/>
          <w:color w:val="FF0000"/>
          <w:lang w:eastAsia="en-US"/>
        </w:rPr>
      </w:pPr>
    </w:p>
    <w:p w:rsidR="002E159A" w:rsidRPr="00603E3E" w:rsidRDefault="002E159A" w:rsidP="00E135C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603E3E">
        <w:rPr>
          <w:rFonts w:ascii="Times New Roman" w:hAnsi="Times New Roman"/>
          <w:i/>
          <w:color w:val="000000"/>
          <w:sz w:val="24"/>
          <w:szCs w:val="24"/>
        </w:rPr>
        <w:t>Образовательная область «Художественно-эстетическое развитие»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14"/>
        <w:gridCol w:w="1000"/>
        <w:gridCol w:w="889"/>
        <w:gridCol w:w="1025"/>
        <w:gridCol w:w="927"/>
        <w:gridCol w:w="988"/>
      </w:tblGrid>
      <w:tr w:rsidR="002E159A" w:rsidRPr="001F69C3" w:rsidTr="00BD5011">
        <w:tc>
          <w:tcPr>
            <w:tcW w:w="540" w:type="dxa"/>
            <w:vMerge w:val="restart"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2E159A" w:rsidRPr="001F69C3" w:rsidTr="00BD5011">
        <w:tc>
          <w:tcPr>
            <w:tcW w:w="540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2E159A" w:rsidRPr="001F69C3" w:rsidTr="00BD5011">
        <w:tc>
          <w:tcPr>
            <w:tcW w:w="540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rPr>
          <w:trHeight w:val="848"/>
        </w:trPr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«Аппликация»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D7521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D7521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«Конструирование»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BD0B3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BD0B3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0B31" w:rsidRPr="00D74EF9" w:rsidTr="00BD5011">
        <w:tc>
          <w:tcPr>
            <w:tcW w:w="540" w:type="dxa"/>
          </w:tcPr>
          <w:p w:rsidR="00BD0B31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BD0B31" w:rsidRPr="00D74EF9" w:rsidRDefault="00BD0B31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«Рисование»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0B31" w:rsidRPr="00D74EF9" w:rsidTr="00BD5011">
        <w:tc>
          <w:tcPr>
            <w:tcW w:w="540" w:type="dxa"/>
          </w:tcPr>
          <w:p w:rsidR="00BD0B31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BD0B31" w:rsidRPr="00D74EF9" w:rsidRDefault="00BD0B31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«Лепка»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0B31" w:rsidRPr="00D74EF9" w:rsidTr="00BD5011">
        <w:tc>
          <w:tcPr>
            <w:tcW w:w="540" w:type="dxa"/>
          </w:tcPr>
          <w:p w:rsidR="00BD0B31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BD0B31" w:rsidRPr="00D74EF9" w:rsidRDefault="00BD0B31" w:rsidP="00BD5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74EF9">
        <w:rPr>
          <w:rStyle w:val="c6"/>
          <w:i/>
          <w:iCs/>
          <w:sz w:val="28"/>
          <w:szCs w:val="28"/>
        </w:rPr>
        <w:t>Конструирование:</w:t>
      </w:r>
      <w:r w:rsidRPr="00D74EF9">
        <w:rPr>
          <w:rStyle w:val="c1"/>
          <w:sz w:val="28"/>
          <w:szCs w:val="28"/>
        </w:rPr>
        <w:t xml:space="preserve"> дети умеют различать фигуры, строить по образцу, </w:t>
      </w:r>
      <w:r>
        <w:rPr>
          <w:rStyle w:val="c1"/>
          <w:color w:val="000000"/>
          <w:sz w:val="28"/>
          <w:szCs w:val="28"/>
        </w:rPr>
        <w:t>но затрудняются строить по заданным условиям, а так же конструировать по собственному замыслу, хотя проявляют желание. При рассматривании выделяют части построек и рассказывают, из каких деталей состоит постройка.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Рисование:</w:t>
      </w:r>
      <w:r>
        <w:rPr>
          <w:rStyle w:val="c1"/>
          <w:color w:val="000000"/>
          <w:sz w:val="28"/>
          <w:szCs w:val="28"/>
        </w:rPr>
        <w:t xml:space="preserve"> дети могут правильно держать карандаш и кисть, создавать простейшие изображения красками, различают цвета. Способны изобразить круг, </w:t>
      </w:r>
      <w:proofErr w:type="gramStart"/>
      <w:r>
        <w:rPr>
          <w:rStyle w:val="c1"/>
          <w:color w:val="000000"/>
          <w:sz w:val="28"/>
          <w:szCs w:val="28"/>
        </w:rPr>
        <w:t>предметы</w:t>
      </w:r>
      <w:proofErr w:type="gramEnd"/>
      <w:r>
        <w:rPr>
          <w:rStyle w:val="c1"/>
          <w:color w:val="000000"/>
          <w:sz w:val="28"/>
          <w:szCs w:val="28"/>
        </w:rPr>
        <w:t xml:space="preserve"> состоящие из прямых и наклонных линий.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Лепка:</w:t>
      </w:r>
      <w:r>
        <w:rPr>
          <w:rStyle w:val="c1"/>
          <w:color w:val="000000"/>
          <w:sz w:val="28"/>
          <w:szCs w:val="28"/>
        </w:rPr>
        <w:t xml:space="preserve"> дети умеют отделять от большого куска небольшие кусочки, умеют раскатывать комочки прямыми и круговыми движениями, могут </w:t>
      </w:r>
      <w:r>
        <w:rPr>
          <w:rStyle w:val="c1"/>
          <w:color w:val="000000"/>
          <w:sz w:val="28"/>
          <w:szCs w:val="28"/>
        </w:rPr>
        <w:lastRenderedPageBreak/>
        <w:t>создавать предметы, состоящие из 2 – 3 частей, соединяя их путём прижимания друг к другу.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Аппликация:</w:t>
      </w:r>
      <w:r>
        <w:rPr>
          <w:rStyle w:val="c1"/>
          <w:color w:val="000000"/>
          <w:sz w:val="28"/>
          <w:szCs w:val="28"/>
        </w:rPr>
        <w:t> дети умеют предварительно выкладывать на листе бумаги готовые детали разной формы, величины, цвета, составлять изображения и наклеивать их. Умеют аккуратно пользоваться клеем.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159A" w:rsidRPr="00D74EF9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59A" w:rsidRPr="00D74EF9" w:rsidRDefault="002E159A" w:rsidP="002E15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EF9">
        <w:rPr>
          <w:rFonts w:ascii="Times New Roman" w:hAnsi="Times New Roman"/>
          <w:b/>
          <w:i/>
          <w:sz w:val="24"/>
          <w:szCs w:val="24"/>
        </w:rPr>
        <w:t>Общая таблица</w:t>
      </w:r>
      <w:r w:rsidRPr="00D74EF9">
        <w:rPr>
          <w:rFonts w:ascii="Times New Roman" w:hAnsi="Times New Roman"/>
          <w:sz w:val="24"/>
          <w:szCs w:val="24"/>
        </w:rPr>
        <w:t xml:space="preserve"> Результаты </w:t>
      </w:r>
      <w:r w:rsidRPr="00D74EF9">
        <w:rPr>
          <w:rFonts w:ascii="Times New Roman" w:eastAsia="Calibri" w:hAnsi="Times New Roman"/>
          <w:sz w:val="24"/>
          <w:szCs w:val="24"/>
        </w:rPr>
        <w:t>основной итоговой диагностики</w:t>
      </w:r>
      <w:r w:rsidRPr="00D74EF9">
        <w:rPr>
          <w:rFonts w:ascii="Times New Roman" w:hAnsi="Times New Roman"/>
          <w:b/>
          <w:sz w:val="24"/>
          <w:szCs w:val="24"/>
        </w:rPr>
        <w:t xml:space="preserve"> </w:t>
      </w:r>
      <w:r w:rsidRPr="00D74EF9">
        <w:rPr>
          <w:rFonts w:ascii="Times New Roman" w:hAnsi="Times New Roman"/>
          <w:sz w:val="24"/>
          <w:szCs w:val="24"/>
        </w:rPr>
        <w:t>детей по освоению образовательных областей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89"/>
        <w:gridCol w:w="925"/>
        <w:gridCol w:w="1002"/>
        <w:gridCol w:w="912"/>
        <w:gridCol w:w="1002"/>
        <w:gridCol w:w="913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образовательной области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061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15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144D" w:rsidRPr="00D74EF9" w:rsidTr="00BD5011">
        <w:tc>
          <w:tcPr>
            <w:tcW w:w="540" w:type="dxa"/>
          </w:tcPr>
          <w:p w:rsidR="004F144D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4F144D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4F144D" w:rsidRPr="00D74EF9" w:rsidRDefault="004F144D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4F144D" w:rsidRPr="00D74EF9" w:rsidRDefault="004F144D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159A" w:rsidRPr="00D74EF9" w:rsidTr="00BD5011">
        <w:tc>
          <w:tcPr>
            <w:tcW w:w="3828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D74EF9">
              <w:rPr>
                <w:rFonts w:ascii="Times New Roman" w:hAnsi="Times New Roman"/>
                <w:i/>
                <w:sz w:val="24"/>
                <w:szCs w:val="24"/>
              </w:rPr>
              <w:t>Общий результат: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135C8" w:rsidRPr="00921EAD" w:rsidRDefault="002E159A" w:rsidP="002E159A">
      <w:pPr>
        <w:rPr>
          <w:rFonts w:ascii="Times New Roman" w:hAnsi="Times New Roman"/>
          <w:sz w:val="24"/>
          <w:szCs w:val="24"/>
        </w:rPr>
      </w:pPr>
      <w:r w:rsidRPr="00921EAD">
        <w:rPr>
          <w:rFonts w:ascii="Times New Roman" w:hAnsi="Times New Roman"/>
          <w:sz w:val="24"/>
          <w:szCs w:val="24"/>
        </w:rPr>
        <w:t xml:space="preserve">Вывод: уровень исходного уровня развития воспитанников обще развивающей группы «А» дети от 3 до 4 лет. Образовательной программы дошкольного образования муниципального автономного дошкольного образовательного учреждения «Детский сад №14 «Умка»  </w:t>
      </w:r>
      <w:r w:rsidR="000700DC">
        <w:rPr>
          <w:rFonts w:ascii="Times New Roman" w:hAnsi="Times New Roman"/>
          <w:sz w:val="24"/>
          <w:szCs w:val="24"/>
        </w:rPr>
        <w:t>100</w:t>
      </w:r>
      <w:r w:rsidR="00D74EF9" w:rsidRPr="00921EAD">
        <w:rPr>
          <w:rFonts w:ascii="Times New Roman" w:hAnsi="Times New Roman"/>
          <w:sz w:val="24"/>
          <w:szCs w:val="24"/>
        </w:rPr>
        <w:t xml:space="preserve">% </w:t>
      </w:r>
      <w:r w:rsidR="008C21EC">
        <w:rPr>
          <w:rFonts w:ascii="Times New Roman" w:hAnsi="Times New Roman"/>
          <w:sz w:val="24"/>
          <w:szCs w:val="24"/>
        </w:rPr>
        <w:t xml:space="preserve">оптимальный. </w:t>
      </w:r>
      <w:r w:rsidRPr="00921EAD">
        <w:rPr>
          <w:rFonts w:ascii="Times New Roman" w:hAnsi="Times New Roman"/>
          <w:sz w:val="24"/>
          <w:szCs w:val="24"/>
        </w:rPr>
        <w:t xml:space="preserve"> 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47265">
        <w:rPr>
          <w:rFonts w:ascii="Times New Roman" w:hAnsi="Times New Roman"/>
          <w:sz w:val="24"/>
          <w:szCs w:val="24"/>
        </w:rPr>
        <w:t xml:space="preserve">Дата: </w:t>
      </w:r>
      <w:r w:rsidR="00C4509F">
        <w:rPr>
          <w:rFonts w:ascii="Times New Roman" w:hAnsi="Times New Roman"/>
          <w:sz w:val="24"/>
          <w:szCs w:val="24"/>
        </w:rPr>
        <w:t>21</w:t>
      </w:r>
      <w:r w:rsidR="00153B3E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="00C4509F">
        <w:rPr>
          <w:rFonts w:ascii="Times New Roman" w:hAnsi="Times New Roman"/>
          <w:sz w:val="24"/>
          <w:szCs w:val="24"/>
        </w:rPr>
        <w:t>05.</w:t>
      </w:r>
      <w:r w:rsidR="00C4509F">
        <w:rPr>
          <w:rFonts w:ascii="Times New Roman" w:hAnsi="Times New Roman"/>
          <w:sz w:val="24"/>
          <w:szCs w:val="24"/>
          <w:u w:val="single"/>
        </w:rPr>
        <w:t>2020г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59A" w:rsidRDefault="00C4509F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Воспитатели: Коваленко</w:t>
      </w:r>
      <w:r w:rsidR="00921EAD">
        <w:rPr>
          <w:rFonts w:ascii="Times New Roman" w:hAnsi="Times New Roman"/>
          <w:sz w:val="24"/>
          <w:szCs w:val="24"/>
        </w:rPr>
        <w:t xml:space="preserve"> Н.В</w:t>
      </w:r>
      <w:r w:rsidR="002E159A">
        <w:rPr>
          <w:rFonts w:ascii="Times New Roman" w:hAnsi="Times New Roman"/>
          <w:sz w:val="24"/>
          <w:szCs w:val="24"/>
        </w:rPr>
        <w:t xml:space="preserve">        / </w:t>
      </w:r>
      <w:r w:rsidR="00921EAD">
        <w:rPr>
          <w:rFonts w:ascii="Times New Roman" w:hAnsi="Times New Roman"/>
          <w:sz w:val="24"/>
          <w:szCs w:val="24"/>
        </w:rPr>
        <w:t xml:space="preserve">        </w:t>
      </w:r>
      <w:r w:rsidR="002E159A">
        <w:rPr>
          <w:rFonts w:ascii="Times New Roman" w:hAnsi="Times New Roman"/>
          <w:sz w:val="24"/>
          <w:szCs w:val="24"/>
        </w:rPr>
        <w:t>/</w:t>
      </w:r>
    </w:p>
    <w:p w:rsidR="002E159A" w:rsidRPr="00D15117" w:rsidRDefault="002E159A" w:rsidP="002E159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21EAD">
        <w:rPr>
          <w:rFonts w:ascii="Times New Roman" w:hAnsi="Times New Roman"/>
          <w:sz w:val="24"/>
          <w:szCs w:val="24"/>
        </w:rPr>
        <w:t xml:space="preserve">                        </w:t>
      </w:r>
      <w:r w:rsidRPr="00D15117">
        <w:rPr>
          <w:rFonts w:ascii="Times New Roman" w:hAnsi="Times New Roman"/>
          <w:sz w:val="16"/>
          <w:szCs w:val="16"/>
        </w:rPr>
        <w:t>(подпись)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4509F">
        <w:rPr>
          <w:rFonts w:ascii="Times New Roman" w:hAnsi="Times New Roman"/>
          <w:sz w:val="24"/>
          <w:szCs w:val="24"/>
        </w:rPr>
        <w:t xml:space="preserve">                   </w:t>
      </w:r>
      <w:r w:rsidR="00921EAD">
        <w:rPr>
          <w:rFonts w:ascii="Times New Roman" w:hAnsi="Times New Roman"/>
          <w:sz w:val="24"/>
          <w:szCs w:val="24"/>
        </w:rPr>
        <w:t xml:space="preserve">Рамазанова Р.Г.   </w:t>
      </w:r>
      <w:r>
        <w:rPr>
          <w:rFonts w:ascii="Times New Roman" w:hAnsi="Times New Roman"/>
          <w:sz w:val="24"/>
          <w:szCs w:val="24"/>
        </w:rPr>
        <w:t xml:space="preserve"> /</w:t>
      </w:r>
      <w:r w:rsidR="00921EA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/</w:t>
      </w:r>
    </w:p>
    <w:p w:rsidR="002E159A" w:rsidRPr="00542D0C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21EAD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15117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3D93" w:rsidRPr="002E159A" w:rsidRDefault="007C3D93">
      <w:pPr>
        <w:rPr>
          <w:rFonts w:ascii="Times New Roman" w:hAnsi="Times New Roman"/>
          <w:sz w:val="24"/>
          <w:szCs w:val="24"/>
        </w:rPr>
      </w:pPr>
    </w:p>
    <w:sectPr w:rsidR="007C3D93" w:rsidRPr="002E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A5"/>
    <w:rsid w:val="0006159E"/>
    <w:rsid w:val="000700DC"/>
    <w:rsid w:val="00153B3E"/>
    <w:rsid w:val="002265DB"/>
    <w:rsid w:val="002700EE"/>
    <w:rsid w:val="002E159A"/>
    <w:rsid w:val="003714B2"/>
    <w:rsid w:val="004771D1"/>
    <w:rsid w:val="004F144D"/>
    <w:rsid w:val="005E514F"/>
    <w:rsid w:val="006F347E"/>
    <w:rsid w:val="00766911"/>
    <w:rsid w:val="007A3C63"/>
    <w:rsid w:val="007C3D93"/>
    <w:rsid w:val="0082417B"/>
    <w:rsid w:val="008621B7"/>
    <w:rsid w:val="008A02B6"/>
    <w:rsid w:val="008C21EC"/>
    <w:rsid w:val="00902994"/>
    <w:rsid w:val="00921EAD"/>
    <w:rsid w:val="00962853"/>
    <w:rsid w:val="00A011F9"/>
    <w:rsid w:val="00A92B27"/>
    <w:rsid w:val="00AC3830"/>
    <w:rsid w:val="00B335C9"/>
    <w:rsid w:val="00B82BA5"/>
    <w:rsid w:val="00BD0B31"/>
    <w:rsid w:val="00C37C46"/>
    <w:rsid w:val="00C4509F"/>
    <w:rsid w:val="00C550F4"/>
    <w:rsid w:val="00D14460"/>
    <w:rsid w:val="00D150E0"/>
    <w:rsid w:val="00D3588B"/>
    <w:rsid w:val="00D43D1E"/>
    <w:rsid w:val="00D74EF9"/>
    <w:rsid w:val="00D75212"/>
    <w:rsid w:val="00DA7D0C"/>
    <w:rsid w:val="00E135C8"/>
    <w:rsid w:val="00EA2392"/>
    <w:rsid w:val="00F5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6479"/>
  <w15:docId w15:val="{7E8A7A03-FDB4-4DF9-826C-63DA4DCF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5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5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2E15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2E159A"/>
  </w:style>
  <w:style w:type="character" w:customStyle="1" w:styleId="c7">
    <w:name w:val="c7"/>
    <w:rsid w:val="002E159A"/>
  </w:style>
  <w:style w:type="character" w:customStyle="1" w:styleId="c8">
    <w:name w:val="c8"/>
    <w:rsid w:val="002E159A"/>
  </w:style>
  <w:style w:type="character" w:customStyle="1" w:styleId="c6">
    <w:name w:val="c6"/>
    <w:rsid w:val="002E159A"/>
  </w:style>
  <w:style w:type="character" w:customStyle="1" w:styleId="c5">
    <w:name w:val="c5"/>
    <w:rsid w:val="002E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user</cp:lastModifiedBy>
  <cp:revision>57</cp:revision>
  <dcterms:created xsi:type="dcterms:W3CDTF">2019-10-06T04:07:00Z</dcterms:created>
  <dcterms:modified xsi:type="dcterms:W3CDTF">2021-07-07T08:02:00Z</dcterms:modified>
</cp:coreProperties>
</file>